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582A7" w14:textId="4E297515" w:rsidR="004A3940" w:rsidRDefault="004A394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Winterstalling 202</w:t>
      </w:r>
      <w:r w:rsidR="00F04B8D">
        <w:rPr>
          <w:b/>
          <w:bCs/>
          <w:sz w:val="44"/>
          <w:szCs w:val="44"/>
        </w:rPr>
        <w:t>5</w:t>
      </w:r>
      <w:r w:rsidR="00685F15">
        <w:rPr>
          <w:b/>
          <w:bCs/>
          <w:sz w:val="44"/>
          <w:szCs w:val="44"/>
        </w:rPr>
        <w:t>/2026</w:t>
      </w:r>
    </w:p>
    <w:p w14:paraId="37D44479" w14:textId="29D75C40" w:rsidR="00506CEA" w:rsidRDefault="00506CEA">
      <w:pPr>
        <w:rPr>
          <w:b/>
          <w:bCs/>
        </w:rPr>
      </w:pPr>
      <w:r>
        <w:rPr>
          <w:b/>
          <w:bCs/>
        </w:rPr>
        <w:t xml:space="preserve">                                          Buiten                       Binnen</w:t>
      </w:r>
    </w:p>
    <w:p w14:paraId="41D98523" w14:textId="2F19ED1D" w:rsidR="004A3940" w:rsidRDefault="00506CEA" w:rsidP="00B104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>
        <w:rPr>
          <w:b/>
          <w:bCs/>
        </w:rPr>
        <w:t>Tarieven</w:t>
      </w:r>
      <w:r w:rsidR="004A3940">
        <w:rPr>
          <w:b/>
          <w:bCs/>
        </w:rPr>
        <w:t xml:space="preserve"> </w:t>
      </w:r>
      <w:r>
        <w:rPr>
          <w:b/>
          <w:bCs/>
        </w:rPr>
        <w:t>:</w:t>
      </w:r>
    </w:p>
    <w:p w14:paraId="757ACA8B" w14:textId="737856E5" w:rsidR="00506CEA" w:rsidRDefault="00506CEA" w:rsidP="00B104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>
        <w:rPr>
          <w:b/>
          <w:bCs/>
        </w:rPr>
        <w:t>Zomerstalling                 € 3</w:t>
      </w:r>
      <w:r w:rsidR="00D262EF">
        <w:rPr>
          <w:b/>
          <w:bCs/>
        </w:rPr>
        <w:t>3</w:t>
      </w:r>
      <w:r>
        <w:rPr>
          <w:b/>
          <w:bCs/>
        </w:rPr>
        <w:t xml:space="preserve"> </w:t>
      </w:r>
      <w:r w:rsidR="000B0BEC">
        <w:rPr>
          <w:b/>
          <w:bCs/>
        </w:rPr>
        <w:t>m2</w:t>
      </w:r>
      <w:r>
        <w:rPr>
          <w:b/>
          <w:bCs/>
        </w:rPr>
        <w:t xml:space="preserve">     </w:t>
      </w:r>
      <w:r w:rsidR="00242BE6">
        <w:rPr>
          <w:b/>
          <w:bCs/>
        </w:rPr>
        <w:t xml:space="preserve"> </w:t>
      </w:r>
      <w:r>
        <w:rPr>
          <w:b/>
          <w:bCs/>
        </w:rPr>
        <w:t xml:space="preserve">               € 6</w:t>
      </w:r>
      <w:r w:rsidR="00D262EF">
        <w:rPr>
          <w:b/>
          <w:bCs/>
        </w:rPr>
        <w:t>7</w:t>
      </w:r>
      <w:r w:rsidR="00242BE6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0B0BEC">
        <w:rPr>
          <w:b/>
          <w:bCs/>
        </w:rPr>
        <w:t>m2</w:t>
      </w:r>
      <w:r>
        <w:rPr>
          <w:b/>
          <w:bCs/>
        </w:rPr>
        <w:t xml:space="preserve">                        1 April         tot   1 Oktober</w:t>
      </w:r>
    </w:p>
    <w:p w14:paraId="2D32AF96" w14:textId="6752456A" w:rsidR="00506CEA" w:rsidRPr="004A3940" w:rsidRDefault="00506CEA" w:rsidP="00B104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>
        <w:rPr>
          <w:b/>
          <w:bCs/>
        </w:rPr>
        <w:t>Winterstalling                € 3</w:t>
      </w:r>
      <w:r w:rsidR="00D262EF">
        <w:rPr>
          <w:b/>
          <w:bCs/>
        </w:rPr>
        <w:t>3</w:t>
      </w:r>
      <w:r>
        <w:rPr>
          <w:b/>
          <w:bCs/>
        </w:rPr>
        <w:t xml:space="preserve"> </w:t>
      </w:r>
      <w:r w:rsidR="000B0BEC">
        <w:rPr>
          <w:b/>
          <w:bCs/>
        </w:rPr>
        <w:t>m2</w:t>
      </w:r>
      <w:r>
        <w:rPr>
          <w:b/>
          <w:bCs/>
        </w:rPr>
        <w:t xml:space="preserve">                     € 6</w:t>
      </w:r>
      <w:r w:rsidR="00D262EF">
        <w:rPr>
          <w:b/>
          <w:bCs/>
        </w:rPr>
        <w:t>7</w:t>
      </w:r>
      <w:r>
        <w:rPr>
          <w:b/>
          <w:bCs/>
        </w:rPr>
        <w:t xml:space="preserve">  </w:t>
      </w:r>
      <w:r w:rsidR="000B0BEC">
        <w:rPr>
          <w:b/>
          <w:bCs/>
        </w:rPr>
        <w:t>m2</w:t>
      </w:r>
      <w:r>
        <w:rPr>
          <w:b/>
          <w:bCs/>
        </w:rPr>
        <w:t xml:space="preserve">                        1 Oktober   tot   1 April</w:t>
      </w:r>
    </w:p>
    <w:p w14:paraId="56478A12" w14:textId="77777777" w:rsidR="00506CEA" w:rsidRDefault="00506CEA">
      <w:r>
        <w:t>Maakt u gebruik van langdurige stalling, hierbij is inbegrepen:</w:t>
      </w:r>
    </w:p>
    <w:p w14:paraId="0E0D591A" w14:textId="11BA1001" w:rsidR="00506CEA" w:rsidRDefault="00506CEA" w:rsidP="00AD4F57">
      <w:pPr>
        <w:pStyle w:val="Lijstalinea"/>
        <w:numPr>
          <w:ilvl w:val="0"/>
          <w:numId w:val="1"/>
        </w:numPr>
      </w:pPr>
      <w:r>
        <w:t>Kranen ( uit en in het water )</w:t>
      </w:r>
    </w:p>
    <w:p w14:paraId="2D8899FE" w14:textId="77777777" w:rsidR="00506CEA" w:rsidRDefault="00506CEA" w:rsidP="00506CEA">
      <w:pPr>
        <w:pStyle w:val="Lijstalinea"/>
        <w:numPr>
          <w:ilvl w:val="0"/>
          <w:numId w:val="1"/>
        </w:numPr>
      </w:pPr>
      <w:r>
        <w:t xml:space="preserve">Transport botenwagen </w:t>
      </w:r>
    </w:p>
    <w:p w14:paraId="6BD064F2" w14:textId="69316743" w:rsidR="00506CEA" w:rsidRDefault="00506CEA" w:rsidP="00506CEA">
      <w:pPr>
        <w:pStyle w:val="Lijstalinea"/>
        <w:numPr>
          <w:ilvl w:val="0"/>
          <w:numId w:val="1"/>
        </w:numPr>
      </w:pPr>
      <w:r>
        <w:t>Huur</w:t>
      </w:r>
      <w:r w:rsidR="00B104C7">
        <w:t>-</w:t>
      </w:r>
      <w:r>
        <w:t xml:space="preserve">juk voor de winter of zomer periode </w:t>
      </w:r>
    </w:p>
    <w:p w14:paraId="0FFB6D4A" w14:textId="77777777" w:rsidR="00EA2A6E" w:rsidRDefault="00EA2A6E" w:rsidP="00EA2A6E"/>
    <w:p w14:paraId="5B367D0D" w14:textId="34C5BDF2" w:rsidR="00EA2A6E" w:rsidRDefault="00EA2A6E" w:rsidP="00EA2A6E">
      <w:pPr>
        <w:rPr>
          <w:b/>
          <w:bCs/>
        </w:rPr>
      </w:pPr>
      <w:r>
        <w:rPr>
          <w:b/>
          <w:bCs/>
        </w:rPr>
        <w:t>Hijs tarieven kraan</w:t>
      </w:r>
    </w:p>
    <w:p w14:paraId="3B7AFC14" w14:textId="795EBD8F" w:rsidR="00EA2A6E" w:rsidRDefault="00EA2A6E" w:rsidP="00FB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Korte stalling       € 4</w:t>
      </w:r>
      <w:r w:rsidR="00C32459">
        <w:t>7</w:t>
      </w:r>
      <w:r>
        <w:t>,- per strekkende meter</w:t>
      </w:r>
    </w:p>
    <w:p w14:paraId="121C6F42" w14:textId="736CE575" w:rsidR="00EA2A6E" w:rsidRPr="00EA2A6E" w:rsidRDefault="00EA2A6E" w:rsidP="00FB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Inspectie              €</w:t>
      </w:r>
      <w:r w:rsidR="00FB12A1">
        <w:t xml:space="preserve"> 2</w:t>
      </w:r>
      <w:r w:rsidR="00C32459">
        <w:t>8</w:t>
      </w:r>
      <w:r w:rsidR="00204E2A">
        <w:t xml:space="preserve"> </w:t>
      </w:r>
      <w:r w:rsidR="00FB12A1">
        <w:t>,- per strekkende meter</w:t>
      </w:r>
    </w:p>
    <w:p w14:paraId="692A694E" w14:textId="219D597E" w:rsidR="004A3940" w:rsidRDefault="00FB12A1">
      <w:r>
        <w:t>Maakt u gebruik van de korte stalling, hierbij is inbegrepen:</w:t>
      </w:r>
    </w:p>
    <w:p w14:paraId="640F3180" w14:textId="37F042BA" w:rsidR="00FB12A1" w:rsidRDefault="00FB12A1" w:rsidP="00AD4F57">
      <w:pPr>
        <w:pStyle w:val="Lijstalinea"/>
        <w:numPr>
          <w:ilvl w:val="0"/>
          <w:numId w:val="1"/>
        </w:numPr>
      </w:pPr>
      <w:r>
        <w:t>Kranen (uit en in het water)</w:t>
      </w:r>
    </w:p>
    <w:p w14:paraId="697420E2" w14:textId="4CE0426E" w:rsidR="00B8777E" w:rsidRDefault="00B8777E" w:rsidP="00FB12A1">
      <w:pPr>
        <w:pStyle w:val="Lijstalinea"/>
        <w:numPr>
          <w:ilvl w:val="0"/>
          <w:numId w:val="1"/>
        </w:numPr>
      </w:pPr>
      <w:r>
        <w:t>Transport botenwagen</w:t>
      </w:r>
    </w:p>
    <w:p w14:paraId="7BD48AE8" w14:textId="4D09290B" w:rsidR="00B8777E" w:rsidRDefault="00B8777E" w:rsidP="00FB12A1">
      <w:pPr>
        <w:pStyle w:val="Lijstalinea"/>
        <w:numPr>
          <w:ilvl w:val="0"/>
          <w:numId w:val="1"/>
        </w:numPr>
      </w:pPr>
      <w:r>
        <w:t>Huur</w:t>
      </w:r>
      <w:r w:rsidR="00240BEE">
        <w:t>-</w:t>
      </w:r>
      <w:r>
        <w:t xml:space="preserve">juk </w:t>
      </w:r>
    </w:p>
    <w:p w14:paraId="6B584E95" w14:textId="48E4D5B9" w:rsidR="00B8777E" w:rsidRDefault="00B8777E" w:rsidP="00FB12A1">
      <w:pPr>
        <w:pStyle w:val="Lijstalinea"/>
        <w:numPr>
          <w:ilvl w:val="0"/>
          <w:numId w:val="1"/>
        </w:numPr>
      </w:pPr>
      <w:r>
        <w:t>1 week buitenstalling</w:t>
      </w:r>
    </w:p>
    <w:p w14:paraId="0AC2029A" w14:textId="5B13A147" w:rsidR="00AD4F57" w:rsidRDefault="00AD4F57" w:rsidP="00FB12A1">
      <w:pPr>
        <w:pStyle w:val="Lijstalinea"/>
        <w:numPr>
          <w:ilvl w:val="0"/>
          <w:numId w:val="1"/>
        </w:numPr>
      </w:pPr>
      <w:r>
        <w:t xml:space="preserve">Gebruik hogedrukspuit </w:t>
      </w:r>
      <w:r w:rsidRPr="00AD4F57">
        <w:rPr>
          <w:b/>
          <w:bCs/>
        </w:rPr>
        <w:t>€ 25,-</w:t>
      </w:r>
    </w:p>
    <w:p w14:paraId="151492D9" w14:textId="6CF33D89" w:rsidR="00B8777E" w:rsidRDefault="00B8777E" w:rsidP="00FB12A1">
      <w:pPr>
        <w:pStyle w:val="Lijstalinea"/>
        <w:numPr>
          <w:ilvl w:val="0"/>
          <w:numId w:val="1"/>
        </w:numPr>
      </w:pPr>
      <w:r>
        <w:t>(Bij inspectie wordt het schip alleen uit het water gehesen)</w:t>
      </w:r>
    </w:p>
    <w:p w14:paraId="0DD946F9" w14:textId="77777777" w:rsidR="00B8777E" w:rsidRDefault="00B8777E" w:rsidP="00B8777E"/>
    <w:p w14:paraId="18B10253" w14:textId="0DC9E4F9" w:rsidR="00B8777E" w:rsidRDefault="00B8777E" w:rsidP="00B8777E">
      <w:pPr>
        <w:rPr>
          <w:b/>
          <w:bCs/>
        </w:rPr>
      </w:pPr>
      <w:r>
        <w:rPr>
          <w:b/>
          <w:bCs/>
        </w:rPr>
        <w:t>Losse stalling wal</w:t>
      </w:r>
    </w:p>
    <w:p w14:paraId="2175B7CB" w14:textId="26803FF9" w:rsidR="00B8777E" w:rsidRDefault="00B8777E" w:rsidP="00B8777E">
      <w:r>
        <w:t xml:space="preserve">Weekstalling    schip   € </w:t>
      </w:r>
      <w:r w:rsidR="00A37788">
        <w:t>80.-</w:t>
      </w:r>
      <w:r w:rsidR="00096BE0">
        <w:tab/>
      </w:r>
      <w:r w:rsidR="009F70C0">
        <w:tab/>
      </w:r>
      <w:r>
        <w:t>Bijboot &lt; 3,50</w:t>
      </w:r>
      <w:r w:rsidR="0091488C">
        <w:tab/>
      </w:r>
      <w:r w:rsidR="0091488C">
        <w:tab/>
      </w:r>
      <w:r>
        <w:t>€1</w:t>
      </w:r>
      <w:r w:rsidR="009F70C0">
        <w:t>60</w:t>
      </w:r>
      <w:r>
        <w:t>,-</w:t>
      </w:r>
      <w:r w:rsidR="009C218A">
        <w:tab/>
      </w:r>
      <w:r w:rsidR="00096BE0">
        <w:tab/>
      </w:r>
      <w:r w:rsidR="009C218A">
        <w:t>Bijboot &lt;5m</w:t>
      </w:r>
      <w:r w:rsidR="009C218A">
        <w:tab/>
      </w:r>
      <w:r w:rsidR="009C218A">
        <w:rPr>
          <w:rFonts w:cstheme="minorHAnsi"/>
        </w:rPr>
        <w:t>€</w:t>
      </w:r>
      <w:r w:rsidR="0091488C">
        <w:t>260,-</w:t>
      </w:r>
    </w:p>
    <w:p w14:paraId="39A303D0" w14:textId="2122FAA4" w:rsidR="0070370E" w:rsidRDefault="00B8777E" w:rsidP="00B8777E">
      <w:r>
        <w:t>Maandstalling schip   €2</w:t>
      </w:r>
      <w:r w:rsidR="00A37788">
        <w:t>9</w:t>
      </w:r>
      <w:r>
        <w:t>5,-</w:t>
      </w:r>
      <w:r w:rsidR="009F70C0">
        <w:tab/>
      </w:r>
      <w:r w:rsidR="00096BE0">
        <w:tab/>
      </w:r>
      <w:r>
        <w:t>Opslagzeilzak</w:t>
      </w:r>
      <w:r w:rsidR="008A2086">
        <w:t xml:space="preserve"> </w:t>
      </w:r>
      <w:r>
        <w:t xml:space="preserve"> </w:t>
      </w:r>
      <w:proofErr w:type="spellStart"/>
      <w:r>
        <w:t>p.s.</w:t>
      </w:r>
      <w:proofErr w:type="spellEnd"/>
      <w:r>
        <w:t xml:space="preserve"> </w:t>
      </w:r>
      <w:r w:rsidR="0091488C">
        <w:tab/>
      </w:r>
      <w:r>
        <w:t>€</w:t>
      </w:r>
      <w:r w:rsidR="00F04B8D">
        <w:t>3</w:t>
      </w:r>
      <w:r w:rsidR="009F70C0">
        <w:t>5</w:t>
      </w:r>
      <w:r>
        <w:t>,-</w:t>
      </w:r>
      <w:r w:rsidR="0091488C">
        <w:tab/>
      </w:r>
      <w:r w:rsidR="00096BE0">
        <w:tab/>
      </w:r>
      <w:r w:rsidR="00772A38">
        <w:t>Trailer seizoen</w:t>
      </w:r>
      <w:r w:rsidR="00772A38">
        <w:tab/>
      </w:r>
      <w:r w:rsidR="00772A38">
        <w:rPr>
          <w:rFonts w:cstheme="minorHAnsi"/>
        </w:rPr>
        <w:t>€</w:t>
      </w:r>
      <w:r w:rsidR="00772A38">
        <w:t>155,-</w:t>
      </w:r>
    </w:p>
    <w:p w14:paraId="222C60C3" w14:textId="55F62E7B" w:rsidR="00B8777E" w:rsidRDefault="00B8777E" w:rsidP="00B8777E">
      <w:r>
        <w:t>Buitenboord motor    €</w:t>
      </w:r>
      <w:r w:rsidR="00F04B8D">
        <w:t>8</w:t>
      </w:r>
      <w:r w:rsidR="009F70C0">
        <w:t>2</w:t>
      </w:r>
      <w:r>
        <w:t>,-</w:t>
      </w:r>
      <w:r w:rsidR="009F70C0">
        <w:tab/>
      </w:r>
      <w:r w:rsidR="00096BE0">
        <w:tab/>
      </w:r>
      <w:r w:rsidR="007F1913">
        <w:t xml:space="preserve">Opslag gasfles </w:t>
      </w:r>
      <w:proofErr w:type="spellStart"/>
      <w:r w:rsidR="007F1913">
        <w:t>p.s.</w:t>
      </w:r>
      <w:proofErr w:type="spellEnd"/>
      <w:r w:rsidR="007F1913">
        <w:tab/>
      </w:r>
      <w:r w:rsidR="007F1913">
        <w:rPr>
          <w:rFonts w:cstheme="minorHAnsi"/>
        </w:rPr>
        <w:t>€</w:t>
      </w:r>
      <w:r w:rsidR="0070370E">
        <w:t>35,-</w:t>
      </w:r>
      <w:r w:rsidR="00772A38">
        <w:tab/>
      </w:r>
    </w:p>
    <w:p w14:paraId="4A43171B" w14:textId="77777777" w:rsidR="00015E68" w:rsidRDefault="00015E68" w:rsidP="00B8777E"/>
    <w:p w14:paraId="089E4DE7" w14:textId="50F283E3" w:rsidR="00015E68" w:rsidRPr="00015E68" w:rsidRDefault="00015E68" w:rsidP="008A2086">
      <w:pPr>
        <w:pBdr>
          <w:bottom w:val="single" w:sz="4" w:space="1" w:color="auto"/>
          <w:between w:val="single" w:sz="4" w:space="1" w:color="auto"/>
        </w:pBdr>
        <w:rPr>
          <w:b/>
          <w:bCs/>
        </w:rPr>
      </w:pPr>
      <w:r w:rsidRPr="00015E68">
        <w:rPr>
          <w:b/>
          <w:bCs/>
        </w:rPr>
        <w:t>Gegevens</w:t>
      </w:r>
      <w:r>
        <w:rPr>
          <w:b/>
          <w:bCs/>
        </w:rPr>
        <w:t>;</w:t>
      </w:r>
      <w:r>
        <w:rPr>
          <w:b/>
          <w:bCs/>
        </w:rPr>
        <w:br/>
      </w:r>
    </w:p>
    <w:p w14:paraId="2C7007F0" w14:textId="7F77788D" w:rsidR="008A2086" w:rsidRDefault="008A2086" w:rsidP="008A2086">
      <w:pPr>
        <w:pBdr>
          <w:bottom w:val="single" w:sz="4" w:space="1" w:color="auto"/>
          <w:between w:val="single" w:sz="4" w:space="1" w:color="auto"/>
        </w:pBdr>
      </w:pPr>
      <w:r>
        <w:t>Naam :</w:t>
      </w:r>
      <w:r w:rsidR="008F416A">
        <w:t xml:space="preserve"> </w:t>
      </w:r>
      <w:r w:rsidR="00784BF3">
        <w:t xml:space="preserve"> </w:t>
      </w:r>
    </w:p>
    <w:p w14:paraId="66B5475B" w14:textId="54EA5666" w:rsidR="00A72A97" w:rsidRDefault="008A2086" w:rsidP="008A2086">
      <w:pPr>
        <w:pBdr>
          <w:bottom w:val="single" w:sz="4" w:space="1" w:color="auto"/>
          <w:between w:val="single" w:sz="4" w:space="1" w:color="auto"/>
        </w:pBdr>
      </w:pPr>
      <w:r>
        <w:t>Adres  :</w:t>
      </w:r>
      <w:r w:rsidR="00784BF3">
        <w:t xml:space="preserve"> </w:t>
      </w:r>
      <w:r>
        <w:t xml:space="preserve"> </w:t>
      </w:r>
    </w:p>
    <w:p w14:paraId="60627651" w14:textId="7360834B" w:rsidR="008A2086" w:rsidRDefault="008A2086" w:rsidP="008A2086">
      <w:pPr>
        <w:pBdr>
          <w:bottom w:val="single" w:sz="4" w:space="1" w:color="auto"/>
          <w:between w:val="single" w:sz="4" w:space="1" w:color="auto"/>
        </w:pBdr>
      </w:pPr>
      <w:r>
        <w:t xml:space="preserve">Woonplaats:                        </w:t>
      </w:r>
      <w:r w:rsidR="007E3F0D">
        <w:tab/>
      </w:r>
      <w:r w:rsidR="007E3F0D">
        <w:tab/>
      </w:r>
      <w:r w:rsidR="00015E68">
        <w:t>P</w:t>
      </w:r>
      <w:r w:rsidR="00015E68">
        <w:t>ostcode:</w:t>
      </w:r>
    </w:p>
    <w:p w14:paraId="04078602" w14:textId="20B18EF1" w:rsidR="008A2086" w:rsidRDefault="008A2086" w:rsidP="008A2086">
      <w:pPr>
        <w:pBdr>
          <w:bottom w:val="single" w:sz="4" w:space="1" w:color="auto"/>
          <w:between w:val="single" w:sz="4" w:space="1" w:color="auto"/>
        </w:pBdr>
      </w:pPr>
      <w:r>
        <w:t xml:space="preserve">Tel:                                  </w:t>
      </w:r>
      <w:r w:rsidR="006C339B">
        <w:tab/>
      </w:r>
      <w:r>
        <w:t xml:space="preserve"> </w:t>
      </w:r>
      <w:r w:rsidR="00826907">
        <w:tab/>
      </w:r>
      <w:r w:rsidR="00826907">
        <w:tab/>
      </w:r>
      <w:r w:rsidR="00015E68">
        <w:t>E</w:t>
      </w:r>
      <w:r>
        <w:t>-mail:</w:t>
      </w:r>
      <w:r w:rsidR="00784BF3">
        <w:t xml:space="preserve"> </w:t>
      </w:r>
    </w:p>
    <w:p w14:paraId="00910D8A" w14:textId="260A6DAE" w:rsidR="00F04B8D" w:rsidRPr="00015E68" w:rsidRDefault="00F04B8D" w:rsidP="00111E9A">
      <w:pPr>
        <w:pBdr>
          <w:between w:val="single" w:sz="4" w:space="1" w:color="auto"/>
        </w:pBdr>
        <w:rPr>
          <w:b/>
          <w:bCs/>
        </w:rPr>
      </w:pPr>
      <w:r w:rsidRPr="00015E68">
        <w:rPr>
          <w:b/>
          <w:bCs/>
        </w:rPr>
        <w:br/>
      </w:r>
    </w:p>
    <w:p w14:paraId="4B337FDB" w14:textId="0FAAB7C7" w:rsidR="008A2086" w:rsidRDefault="00015E68" w:rsidP="00111E9A">
      <w:pPr>
        <w:pBdr>
          <w:between w:val="single" w:sz="4" w:space="1" w:color="auto"/>
        </w:pBdr>
      </w:pPr>
      <w:r>
        <w:t>N</w:t>
      </w:r>
      <w:r w:rsidR="00F00954">
        <w:t xml:space="preserve">aam </w:t>
      </w:r>
      <w:r>
        <w:t>schip</w:t>
      </w:r>
      <w:r w:rsidR="00F00954">
        <w:t xml:space="preserve">: </w:t>
      </w:r>
    </w:p>
    <w:p w14:paraId="0939BAAD" w14:textId="6E2DE7CA" w:rsidR="008A2086" w:rsidRDefault="008A2086" w:rsidP="00111E9A">
      <w:pPr>
        <w:pBdr>
          <w:between w:val="single" w:sz="4" w:space="1" w:color="auto"/>
        </w:pBdr>
      </w:pPr>
      <w:r>
        <w:t xml:space="preserve">Lengte:                 Breedte:                Diepgang:                       </w:t>
      </w:r>
      <w:r w:rsidR="00015E68">
        <w:t>G</w:t>
      </w:r>
      <w:r>
        <w:t>ewicht:</w:t>
      </w:r>
    </w:p>
    <w:p w14:paraId="436B67CC" w14:textId="1C494362" w:rsidR="00111E9A" w:rsidRDefault="00111E9A" w:rsidP="00111E9A">
      <w:pPr>
        <w:pBdr>
          <w:between w:val="single" w:sz="4" w:space="1" w:color="auto"/>
        </w:pBdr>
      </w:pPr>
      <w:r>
        <w:t>Ligplaats:</w:t>
      </w:r>
      <w:r w:rsidR="00784BF3">
        <w:t xml:space="preserve"> </w:t>
      </w:r>
    </w:p>
    <w:p w14:paraId="53F4E602" w14:textId="1ED89E36" w:rsidR="00C1103E" w:rsidRPr="00B8777E" w:rsidRDefault="00377B2A" w:rsidP="00111E9A">
      <w:pPr>
        <w:pBdr>
          <w:between w:val="single" w:sz="4" w:space="1" w:color="auto"/>
        </w:pBdr>
      </w:pPr>
      <w:r>
        <w:t xml:space="preserve">Accu’s </w:t>
      </w:r>
      <w:r w:rsidR="00B104C7">
        <w:t xml:space="preserve">:  </w:t>
      </w:r>
      <w:r w:rsidR="00B104C7">
        <w:tab/>
      </w:r>
      <w:r w:rsidR="00B104C7">
        <w:tab/>
      </w:r>
      <w:r w:rsidR="00B104C7">
        <w:tab/>
      </w:r>
      <w:r w:rsidR="00B104C7" w:rsidRPr="00240BEE">
        <w:t>Lithium</w:t>
      </w:r>
      <w:r w:rsidR="00B104C7" w:rsidRPr="00240BEE">
        <w:tab/>
      </w:r>
      <w:r w:rsidR="00B104C7" w:rsidRPr="00240BEE">
        <w:tab/>
        <w:t>/</w:t>
      </w:r>
      <w:r w:rsidR="00B104C7" w:rsidRPr="00240BEE">
        <w:tab/>
        <w:t xml:space="preserve"> Anders</w:t>
      </w:r>
    </w:p>
    <w:p w14:paraId="7D68DD22" w14:textId="3E2A5290" w:rsidR="006F00F5" w:rsidRPr="006F00F5" w:rsidRDefault="008A2086" w:rsidP="00111E9A">
      <w:pPr>
        <w:pBdr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Winter/ zomer </w:t>
      </w:r>
      <w:r w:rsidR="006F00F5">
        <w:rPr>
          <w:b/>
          <w:bCs/>
        </w:rPr>
        <w:t>buiten</w:t>
      </w:r>
      <w:r w:rsidR="00111E9A">
        <w:rPr>
          <w:b/>
          <w:bCs/>
        </w:rPr>
        <w:t xml:space="preserve"> stalling                                                            Winter/ zomer loods stalling</w:t>
      </w:r>
    </w:p>
    <w:p w14:paraId="20CDBFAF" w14:textId="6F307253" w:rsidR="00111E9A" w:rsidRPr="006F00F5" w:rsidRDefault="00111E9A" w:rsidP="00111E9A">
      <w:pPr>
        <w:pBdr>
          <w:between w:val="single" w:sz="4" w:space="1" w:color="auto"/>
        </w:pBdr>
        <w:rPr>
          <w:b/>
          <w:bCs/>
        </w:rPr>
      </w:pPr>
      <w:r w:rsidRPr="006F00F5">
        <w:rPr>
          <w:i/>
          <w:iCs/>
        </w:rPr>
        <w:t>Doorstrepen wat niet van toepassing is</w:t>
      </w:r>
    </w:p>
    <w:p w14:paraId="6D9BA195" w14:textId="77777777" w:rsidR="00111E9A" w:rsidRPr="00111E9A" w:rsidRDefault="00111E9A" w:rsidP="00111E9A"/>
    <w:p w14:paraId="395AC686" w14:textId="7A8324A3" w:rsidR="00032079" w:rsidRDefault="00111E9A" w:rsidP="00111E9A">
      <w:pPr>
        <w:pBdr>
          <w:between w:val="single" w:sz="4" w:space="1" w:color="auto"/>
        </w:pBdr>
      </w:pPr>
      <w:r>
        <w:t>Datum …….-……..-……</w:t>
      </w:r>
      <w:r w:rsidR="00015E68">
        <w:t>.</w:t>
      </w:r>
      <w:r>
        <w:t xml:space="preserve">                                            Handtekening: ……………………………………………………</w:t>
      </w:r>
    </w:p>
    <w:p w14:paraId="424502CA" w14:textId="58AB02DA" w:rsidR="00C63AF4" w:rsidRPr="00B104C7" w:rsidRDefault="00C52683">
      <w:pPr>
        <w:rPr>
          <w:i/>
          <w:iCs/>
          <w:sz w:val="18"/>
          <w:szCs w:val="18"/>
          <w:u w:val="single"/>
        </w:rPr>
      </w:pPr>
      <w:r w:rsidRPr="00B104C7">
        <w:rPr>
          <w:i/>
          <w:iCs/>
          <w:sz w:val="18"/>
          <w:szCs w:val="18"/>
          <w:u w:val="single"/>
        </w:rPr>
        <w:t xml:space="preserve">Wij werken volgens de </w:t>
      </w:r>
      <w:r w:rsidR="00B104C7" w:rsidRPr="00B104C7">
        <w:rPr>
          <w:i/>
          <w:iCs/>
          <w:sz w:val="18"/>
          <w:szCs w:val="18"/>
          <w:u w:val="single"/>
        </w:rPr>
        <w:t>HISWA</w:t>
      </w:r>
      <w:r w:rsidRPr="00B104C7">
        <w:rPr>
          <w:i/>
          <w:iCs/>
          <w:sz w:val="18"/>
          <w:szCs w:val="18"/>
          <w:u w:val="single"/>
        </w:rPr>
        <w:t xml:space="preserve"> </w:t>
      </w:r>
      <w:r w:rsidR="007747E3" w:rsidRPr="00B104C7">
        <w:rPr>
          <w:i/>
          <w:iCs/>
          <w:sz w:val="18"/>
          <w:szCs w:val="18"/>
          <w:u w:val="single"/>
        </w:rPr>
        <w:t>voorwaarden</w:t>
      </w:r>
      <w:r w:rsidR="00D60D2D" w:rsidRPr="00B104C7">
        <w:rPr>
          <w:i/>
          <w:iCs/>
          <w:sz w:val="18"/>
          <w:szCs w:val="18"/>
          <w:u w:val="single"/>
        </w:rPr>
        <w:t xml:space="preserve"> </w:t>
      </w:r>
    </w:p>
    <w:sectPr w:rsidR="00C63AF4" w:rsidRPr="00B10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55E15"/>
    <w:multiLevelType w:val="hybridMultilevel"/>
    <w:tmpl w:val="01546856"/>
    <w:lvl w:ilvl="0" w:tplc="9BFA4A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07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A4"/>
    <w:rsid w:val="00015E68"/>
    <w:rsid w:val="00032079"/>
    <w:rsid w:val="00096BE0"/>
    <w:rsid w:val="000A4DC9"/>
    <w:rsid w:val="000B0BEC"/>
    <w:rsid w:val="00111E9A"/>
    <w:rsid w:val="00121EB3"/>
    <w:rsid w:val="00204E2A"/>
    <w:rsid w:val="0021782E"/>
    <w:rsid w:val="00240BEE"/>
    <w:rsid w:val="00242BE6"/>
    <w:rsid w:val="00276608"/>
    <w:rsid w:val="00277601"/>
    <w:rsid w:val="00377B2A"/>
    <w:rsid w:val="004046DE"/>
    <w:rsid w:val="004A3940"/>
    <w:rsid w:val="004D20A4"/>
    <w:rsid w:val="00506CEA"/>
    <w:rsid w:val="00611D7A"/>
    <w:rsid w:val="0066073E"/>
    <w:rsid w:val="00685F15"/>
    <w:rsid w:val="006C339B"/>
    <w:rsid w:val="006F00F5"/>
    <w:rsid w:val="0070370E"/>
    <w:rsid w:val="00772A38"/>
    <w:rsid w:val="007747E3"/>
    <w:rsid w:val="00784BF3"/>
    <w:rsid w:val="007A6AF0"/>
    <w:rsid w:val="007E3F0D"/>
    <w:rsid w:val="007F1913"/>
    <w:rsid w:val="00826907"/>
    <w:rsid w:val="008A2086"/>
    <w:rsid w:val="008F416A"/>
    <w:rsid w:val="0091488C"/>
    <w:rsid w:val="009C218A"/>
    <w:rsid w:val="009E2879"/>
    <w:rsid w:val="009F1167"/>
    <w:rsid w:val="009F70C0"/>
    <w:rsid w:val="00A15BAB"/>
    <w:rsid w:val="00A2659C"/>
    <w:rsid w:val="00A32DDE"/>
    <w:rsid w:val="00A37788"/>
    <w:rsid w:val="00A570A1"/>
    <w:rsid w:val="00A72A97"/>
    <w:rsid w:val="00AD4F57"/>
    <w:rsid w:val="00B104C7"/>
    <w:rsid w:val="00B8777E"/>
    <w:rsid w:val="00C1103E"/>
    <w:rsid w:val="00C32459"/>
    <w:rsid w:val="00C52683"/>
    <w:rsid w:val="00C63AF4"/>
    <w:rsid w:val="00C76BB5"/>
    <w:rsid w:val="00CC1F7A"/>
    <w:rsid w:val="00D262EF"/>
    <w:rsid w:val="00D60D2D"/>
    <w:rsid w:val="00E517AA"/>
    <w:rsid w:val="00EA2A6E"/>
    <w:rsid w:val="00F00954"/>
    <w:rsid w:val="00F04B8D"/>
    <w:rsid w:val="00F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1076"/>
  <w15:chartTrackingRefBased/>
  <w15:docId w15:val="{0040F6B5-0B46-45E5-8478-23B6205F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06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850A36BC6604099C46D9F3FA57AB2" ma:contentTypeVersion="21" ma:contentTypeDescription="Een nieuw document maken." ma:contentTypeScope="" ma:versionID="b9107eb7034ada0a313dc7b1cce4646c">
  <xsd:schema xmlns:xsd="http://www.w3.org/2001/XMLSchema" xmlns:xs="http://www.w3.org/2001/XMLSchema" xmlns:p="http://schemas.microsoft.com/office/2006/metadata/properties" xmlns:ns1="http://schemas.microsoft.com/sharepoint/v3" xmlns:ns2="4403dc7c-55cd-415f-8e25-59f3718e2c41" xmlns:ns3="dddb593b-d311-41de-91d1-7b0691a200af" targetNamespace="http://schemas.microsoft.com/office/2006/metadata/properties" ma:root="true" ma:fieldsID="14adfc9677480a917a9d4ddbdcdf4929" ns1:_="" ns2:_="" ns3:_="">
    <xsd:import namespace="http://schemas.microsoft.com/sharepoint/v3"/>
    <xsd:import namespace="4403dc7c-55cd-415f-8e25-59f3718e2c41"/>
    <xsd:import namespace="dddb593b-d311-41de-91d1-7b0691a200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3dc7c-55cd-415f-8e25-59f3718e2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36f1336a-8e87-4f42-98bc-a8df77bd8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b593b-d311-41de-91d1-7b0691a200a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ee80a41-f6f2-4f96-bfa2-9b386b5630f6}" ma:internalName="TaxCatchAll" ma:showField="CatchAllData" ma:web="dddb593b-d311-41de-91d1-7b0691a20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ddb593b-d311-41de-91d1-7b0691a200af" xsi:nil="true"/>
    <_ip_UnifiedCompliancePolicyProperties xmlns="http://schemas.microsoft.com/sharepoint/v3" xsi:nil="true"/>
    <lcf76f155ced4ddcb4097134ff3c332f xmlns="4403dc7c-55cd-415f-8e25-59f3718e2c4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02C1B-0327-4F94-8340-D479A90DC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03dc7c-55cd-415f-8e25-59f3718e2c41"/>
    <ds:schemaRef ds:uri="dddb593b-d311-41de-91d1-7b0691a20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A8D90-F468-4298-9E51-21FF65CA0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5F234-3F2C-4385-9F16-C96E1FED78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ddb593b-d311-41de-91d1-7b0691a200af"/>
    <ds:schemaRef ds:uri="4403dc7c-55cd-415f-8e25-59f3718e2c41"/>
  </ds:schemaRefs>
</ds:datastoreItem>
</file>

<file path=customXml/itemProps4.xml><?xml version="1.0" encoding="utf-8"?>
<ds:datastoreItem xmlns:ds="http://schemas.openxmlformats.org/officeDocument/2006/customXml" ds:itemID="{A8509BA0-5F2D-4FD0-94D9-9E9F1058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Vestigingsmanager Roompot Marina</dc:creator>
  <cp:keywords/>
  <dc:description/>
  <cp:lastModifiedBy>PC Marina Haven</cp:lastModifiedBy>
  <cp:revision>24</cp:revision>
  <cp:lastPrinted>2024-12-20T08:21:00Z</cp:lastPrinted>
  <dcterms:created xsi:type="dcterms:W3CDTF">2024-09-12T11:58:00Z</dcterms:created>
  <dcterms:modified xsi:type="dcterms:W3CDTF">2024-12-20T08:53:00Z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0x010100BDD850A36BC6604099C46D9F3FA57AB2</vt:lpwstr>
  </property>
</Properties>
</file>